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80" w:rsidRPr="00155180" w:rsidRDefault="00155180" w:rsidP="0015518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18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55180" w:rsidRPr="00155180" w:rsidRDefault="00155180" w:rsidP="0015518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180">
        <w:rPr>
          <w:rFonts w:ascii="Times New Roman" w:hAnsi="Times New Roman" w:cs="Times New Roman"/>
          <w:b/>
          <w:sz w:val="28"/>
          <w:szCs w:val="28"/>
        </w:rPr>
        <w:t>о проведении классных часов для 6-7 классов  на профилактику</w:t>
      </w:r>
    </w:p>
    <w:p w:rsidR="00155180" w:rsidRPr="00155180" w:rsidRDefault="00155180" w:rsidP="0015518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180">
        <w:rPr>
          <w:rFonts w:ascii="Times New Roman" w:hAnsi="Times New Roman" w:cs="Times New Roman"/>
          <w:b/>
          <w:sz w:val="28"/>
          <w:szCs w:val="28"/>
        </w:rPr>
        <w:t xml:space="preserve"> компьютерной и игровой зависимости </w:t>
      </w:r>
    </w:p>
    <w:p w:rsidR="00155180" w:rsidRDefault="00155180" w:rsidP="0015518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55180" w:rsidRDefault="00155180" w:rsidP="001551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февраля педагогом психологом гимназии для обучающихся 6-7 классов были проведены классные часы под названием  «Путь героя».</w:t>
      </w:r>
    </w:p>
    <w:p w:rsidR="00155180" w:rsidRDefault="00155180" w:rsidP="001551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направлено  на профилактику компьютерной и игровой зависимости у несовершеннолетних, формирование мотивации к достижению успеха в реальной жизни и в учебе. </w:t>
      </w:r>
    </w:p>
    <w:p w:rsidR="000A148E" w:rsidRDefault="00155180" w:rsidP="001551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классных часов обучающимся был показан фильм «Путь героя» Всероссийской общественной организации «Общее дело».  </w:t>
      </w:r>
      <w:r w:rsidRPr="00155180">
        <w:rPr>
          <w:rFonts w:ascii="Times New Roman" w:hAnsi="Times New Roman" w:cs="Times New Roman"/>
          <w:sz w:val="28"/>
          <w:szCs w:val="28"/>
        </w:rPr>
        <w:t>Фильм «Путь героя» посвящен компьютерной зависимости. Он рассматривает разные аспекты жизни молодёжи и мотивирует на развитие навыков и способностей, на постановку целей и задач в своей собственной жизни. Фильм показывает, что самая интересная игра — это реальная жизнь человека, и он и есть настоящий герой.</w:t>
      </w:r>
    </w:p>
    <w:p w:rsidR="00155180" w:rsidRDefault="00155180" w:rsidP="001551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180" w:rsidRPr="00155180" w:rsidRDefault="00155180" w:rsidP="001551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Михайлов Д.В.</w:t>
      </w:r>
    </w:p>
    <w:sectPr w:rsidR="00155180" w:rsidRPr="0015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85"/>
    <w:rsid w:val="000A148E"/>
    <w:rsid w:val="00155180"/>
    <w:rsid w:val="00882908"/>
    <w:rsid w:val="00D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3</cp:revision>
  <dcterms:created xsi:type="dcterms:W3CDTF">2020-02-12T08:52:00Z</dcterms:created>
  <dcterms:modified xsi:type="dcterms:W3CDTF">2020-02-12T08:59:00Z</dcterms:modified>
</cp:coreProperties>
</file>